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DD" w:rsidRPr="004A0F2C" w:rsidRDefault="004A0F2C" w:rsidP="004A0F2C">
      <w:pPr>
        <w:spacing w:before="120" w:after="0" w:line="240" w:lineRule="auto"/>
        <w:jc w:val="center"/>
        <w:rPr>
          <w:b/>
          <w:sz w:val="34"/>
        </w:rPr>
      </w:pPr>
      <w:r w:rsidRPr="004A0F2C">
        <w:rPr>
          <w:b/>
          <w:sz w:val="34"/>
        </w:rPr>
        <w:t>Đ</w:t>
      </w:r>
      <w:r>
        <w:rPr>
          <w:b/>
          <w:sz w:val="34"/>
        </w:rPr>
        <w:t>Ề</w:t>
      </w:r>
      <w:r w:rsidRPr="004A0F2C">
        <w:rPr>
          <w:b/>
          <w:sz w:val="34"/>
        </w:rPr>
        <w:t xml:space="preserve"> CƯƠNG L</w:t>
      </w:r>
      <w:r>
        <w:rPr>
          <w:b/>
          <w:sz w:val="34"/>
        </w:rPr>
        <w:t>Ớ</w:t>
      </w:r>
      <w:r w:rsidRPr="004A0F2C">
        <w:rPr>
          <w:b/>
          <w:sz w:val="34"/>
        </w:rPr>
        <w:t>P 8 – H</w:t>
      </w:r>
      <w:r>
        <w:rPr>
          <w:b/>
          <w:sz w:val="34"/>
        </w:rPr>
        <w:t>Ọ</w:t>
      </w:r>
      <w:r w:rsidRPr="004A0F2C">
        <w:rPr>
          <w:b/>
          <w:sz w:val="34"/>
        </w:rPr>
        <w:t>C K</w:t>
      </w:r>
      <w:r>
        <w:rPr>
          <w:b/>
          <w:sz w:val="34"/>
        </w:rPr>
        <w:t>Ỳ II</w:t>
      </w:r>
    </w:p>
    <w:p w:rsidR="008A344E" w:rsidRDefault="0054566E" w:rsidP="004A0F2C">
      <w:pPr>
        <w:spacing w:before="120" w:after="0" w:line="240" w:lineRule="auto"/>
      </w:pPr>
      <w:r w:rsidRPr="008D54E3">
        <w:rPr>
          <w:b/>
        </w:rPr>
        <w:t>I. OXI</w:t>
      </w:r>
      <w:r w:rsidR="008A344E">
        <w:t xml:space="preserve"> - Viết, cân bằng, phân loại và gọi tên sản phẩm khi cho các chất sau tác dụng với oxi.</w:t>
      </w:r>
    </w:p>
    <w:p w:rsidR="008A344E" w:rsidRDefault="008A344E" w:rsidP="004A0F2C">
      <w:pPr>
        <w:spacing w:before="120" w:after="0" w:line="240" w:lineRule="auto"/>
      </w:pPr>
      <w:r>
        <w:tab/>
        <w:t>- Fe, Cu, Zn, Na, S, C, P, N, Al, K, CO, SO</w:t>
      </w:r>
      <w:r>
        <w:rPr>
          <w:vertAlign w:val="subscript"/>
        </w:rPr>
        <w:t>2</w:t>
      </w:r>
      <w:r>
        <w:t>, CH</w:t>
      </w:r>
      <w:r>
        <w:rPr>
          <w:vertAlign w:val="subscript"/>
        </w:rPr>
        <w:t>4</w:t>
      </w:r>
      <w:r>
        <w:t>, C</w:t>
      </w:r>
      <w:r>
        <w:rPr>
          <w:vertAlign w:val="subscript"/>
        </w:rPr>
        <w:t>2</w:t>
      </w:r>
      <w:r>
        <w:t>H</w:t>
      </w:r>
      <w:r>
        <w:rPr>
          <w:vertAlign w:val="subscript"/>
        </w:rPr>
        <w:t>5</w:t>
      </w:r>
      <w:r>
        <w:t>OH, C</w:t>
      </w:r>
      <w:r>
        <w:rPr>
          <w:vertAlign w:val="subscript"/>
        </w:rPr>
        <w:t>6</w:t>
      </w:r>
      <w:r>
        <w:t>H</w:t>
      </w:r>
      <w:r>
        <w:rPr>
          <w:vertAlign w:val="subscript"/>
        </w:rPr>
        <w:t>6</w:t>
      </w:r>
      <w:r>
        <w:t xml:space="preserve">, Ca, Ba, </w:t>
      </w:r>
      <w:r w:rsidR="0054566E">
        <w:t>Mg.</w:t>
      </w:r>
    </w:p>
    <w:p w:rsidR="0054566E" w:rsidRDefault="0054566E" w:rsidP="004A0F2C">
      <w:pPr>
        <w:spacing w:before="120" w:after="0" w:line="240" w:lineRule="auto"/>
      </w:pPr>
      <w:r w:rsidRPr="008D54E3">
        <w:rPr>
          <w:b/>
        </w:rPr>
        <w:t>II. HIDRO</w:t>
      </w:r>
      <w:r>
        <w:t xml:space="preserve"> – viết phương trình và cân bằng khi cho các chất sau tác dụng với hidro và xác định </w:t>
      </w:r>
      <w:r w:rsidR="001E5883">
        <w:t xml:space="preserve">vai trò </w:t>
      </w:r>
      <w:r>
        <w:t>các chất, quá trình.</w:t>
      </w:r>
    </w:p>
    <w:p w:rsidR="0054566E" w:rsidRDefault="0054566E" w:rsidP="004A0F2C">
      <w:pPr>
        <w:spacing w:before="120" w:after="0" w:line="240" w:lineRule="auto"/>
      </w:pPr>
      <w:r>
        <w:tab/>
        <w:t>- CuO, ZnO, Ag</w:t>
      </w:r>
      <w:r>
        <w:rPr>
          <w:vertAlign w:val="subscript"/>
        </w:rPr>
        <w:t>2</w:t>
      </w:r>
      <w:r>
        <w:t>O, FeO, Fe</w:t>
      </w:r>
      <w:r>
        <w:rPr>
          <w:vertAlign w:val="subscript"/>
        </w:rPr>
        <w:t>2</w:t>
      </w:r>
      <w:r>
        <w:t>O</w:t>
      </w:r>
      <w:r>
        <w:rPr>
          <w:vertAlign w:val="subscript"/>
        </w:rPr>
        <w:t>3</w:t>
      </w:r>
      <w:r>
        <w:t>, Fe</w:t>
      </w:r>
      <w:r>
        <w:rPr>
          <w:vertAlign w:val="subscript"/>
        </w:rPr>
        <w:t>3</w:t>
      </w:r>
      <w:r>
        <w:t>O</w:t>
      </w:r>
      <w:r>
        <w:rPr>
          <w:vertAlign w:val="subscript"/>
        </w:rPr>
        <w:t>4</w:t>
      </w:r>
      <w:r>
        <w:t>.</w:t>
      </w:r>
    </w:p>
    <w:p w:rsidR="0054566E" w:rsidRDefault="0054566E" w:rsidP="004A0F2C">
      <w:pPr>
        <w:spacing w:before="120" w:after="0" w:line="240" w:lineRule="auto"/>
      </w:pPr>
      <w:r w:rsidRPr="008D54E3">
        <w:rPr>
          <w:b/>
        </w:rPr>
        <w:t>III. NƯỚC</w:t>
      </w:r>
      <w:r>
        <w:t xml:space="preserve"> – viết phương trình, cân bằng, gọi tên sản phẩm khi cho các chất sau tác dụng với nước ( có thể không có phương trình)</w:t>
      </w:r>
      <w:r w:rsidR="00722888">
        <w:t>.</w:t>
      </w:r>
    </w:p>
    <w:p w:rsidR="0054566E" w:rsidRDefault="0054566E" w:rsidP="004A0F2C">
      <w:pPr>
        <w:spacing w:before="120" w:after="0" w:line="240" w:lineRule="auto"/>
      </w:pPr>
      <w:r>
        <w:tab/>
        <w:t>- Cu, Fe, FeO, Na, K, BaO, CaO, K</w:t>
      </w:r>
      <w:r>
        <w:rPr>
          <w:vertAlign w:val="subscript"/>
        </w:rPr>
        <w:t>2</w:t>
      </w:r>
      <w:r>
        <w:t>O, Na</w:t>
      </w:r>
      <w:r>
        <w:rPr>
          <w:vertAlign w:val="subscript"/>
        </w:rPr>
        <w:t>2</w:t>
      </w:r>
      <w:r>
        <w:t>O, SO</w:t>
      </w:r>
      <w:r>
        <w:rPr>
          <w:vertAlign w:val="subscript"/>
        </w:rPr>
        <w:t>2</w:t>
      </w:r>
      <w:r>
        <w:t>, SO</w:t>
      </w:r>
      <w:r>
        <w:rPr>
          <w:vertAlign w:val="subscript"/>
        </w:rPr>
        <w:t>3</w:t>
      </w:r>
      <w:r>
        <w:t>, CO</w:t>
      </w:r>
      <w:r>
        <w:rPr>
          <w:vertAlign w:val="subscript"/>
        </w:rPr>
        <w:t>2</w:t>
      </w:r>
      <w:r>
        <w:t>, P</w:t>
      </w:r>
      <w:r>
        <w:rPr>
          <w:vertAlign w:val="subscript"/>
        </w:rPr>
        <w:t>2</w:t>
      </w:r>
      <w:r>
        <w:t>O</w:t>
      </w:r>
      <w:r>
        <w:rPr>
          <w:vertAlign w:val="subscript"/>
        </w:rPr>
        <w:t>5</w:t>
      </w:r>
      <w:r>
        <w:t>, N</w:t>
      </w:r>
      <w:r>
        <w:rPr>
          <w:vertAlign w:val="subscript"/>
        </w:rPr>
        <w:t>2</w:t>
      </w:r>
      <w:r>
        <w:t>O</w:t>
      </w:r>
      <w:r>
        <w:rPr>
          <w:vertAlign w:val="subscript"/>
        </w:rPr>
        <w:t>5</w:t>
      </w:r>
      <w:r>
        <w:t>, Al.</w:t>
      </w:r>
    </w:p>
    <w:p w:rsidR="0054566E" w:rsidRDefault="0054566E" w:rsidP="004A0F2C">
      <w:pPr>
        <w:spacing w:before="120" w:after="0" w:line="240" w:lineRule="auto"/>
      </w:pPr>
      <w:r w:rsidRPr="008D54E3">
        <w:rPr>
          <w:b/>
        </w:rPr>
        <w:t xml:space="preserve">IV. </w:t>
      </w:r>
      <w:r w:rsidR="00BC5357" w:rsidRPr="008D54E3">
        <w:rPr>
          <w:b/>
        </w:rPr>
        <w:t>CÁC LOẠI PHẢN ỨNG</w:t>
      </w:r>
      <w:r w:rsidR="00BC5357">
        <w:t xml:space="preserve"> – nêu định nghĩa và 05 ví dụ về:</w:t>
      </w:r>
    </w:p>
    <w:p w:rsidR="009C5CB2" w:rsidRDefault="009C5CB2" w:rsidP="004A0F2C">
      <w:pPr>
        <w:spacing w:before="120" w:after="0" w:line="240" w:lineRule="auto"/>
        <w:sectPr w:rsidR="009C5CB2" w:rsidSect="00C967DD">
          <w:pgSz w:w="12240" w:h="15840"/>
          <w:pgMar w:top="1440" w:right="1440" w:bottom="1440" w:left="1440" w:header="720" w:footer="720" w:gutter="0"/>
          <w:cols w:space="720"/>
          <w:docGrid w:linePitch="360"/>
        </w:sectPr>
      </w:pPr>
    </w:p>
    <w:p w:rsidR="00BC5357" w:rsidRDefault="00BC5357" w:rsidP="004A0F2C">
      <w:pPr>
        <w:spacing w:before="120" w:after="0" w:line="240" w:lineRule="auto"/>
      </w:pPr>
      <w:r>
        <w:lastRenderedPageBreak/>
        <w:t>- Phản ứng hóa hợp</w:t>
      </w:r>
      <w:r w:rsidR="00722888">
        <w:t>.</w:t>
      </w:r>
    </w:p>
    <w:p w:rsidR="00BC5357" w:rsidRDefault="00BC5357" w:rsidP="004A0F2C">
      <w:pPr>
        <w:spacing w:before="120" w:after="0" w:line="240" w:lineRule="auto"/>
      </w:pPr>
      <w:r>
        <w:lastRenderedPageBreak/>
        <w:t>- Phản ứng phân hủy</w:t>
      </w:r>
      <w:r w:rsidR="00722888">
        <w:t>.</w:t>
      </w:r>
    </w:p>
    <w:p w:rsidR="00BC5357" w:rsidRDefault="00BC5357" w:rsidP="004A0F2C">
      <w:pPr>
        <w:spacing w:before="120" w:after="0" w:line="240" w:lineRule="auto"/>
      </w:pPr>
      <w:r>
        <w:lastRenderedPageBreak/>
        <w:t>- Phản ứng thế</w:t>
      </w:r>
      <w:r w:rsidR="00722888">
        <w:t>.</w:t>
      </w:r>
    </w:p>
    <w:p w:rsidR="009C5CB2" w:rsidRDefault="009C5CB2" w:rsidP="004A0F2C">
      <w:pPr>
        <w:spacing w:before="120" w:after="0" w:line="240" w:lineRule="auto"/>
        <w:sectPr w:rsidR="009C5CB2" w:rsidSect="009C5CB2">
          <w:type w:val="continuous"/>
          <w:pgSz w:w="12240" w:h="15840"/>
          <w:pgMar w:top="1440" w:right="1440" w:bottom="1440" w:left="1440" w:header="720" w:footer="720" w:gutter="0"/>
          <w:cols w:num="3" w:space="720"/>
          <w:docGrid w:linePitch="360"/>
        </w:sectPr>
      </w:pPr>
    </w:p>
    <w:p w:rsidR="00BC5357" w:rsidRPr="008D54E3" w:rsidRDefault="00BC5357" w:rsidP="004A0F2C">
      <w:pPr>
        <w:spacing w:before="120" w:after="0" w:line="240" w:lineRule="auto"/>
        <w:rPr>
          <w:b/>
        </w:rPr>
      </w:pPr>
      <w:r w:rsidRPr="008D54E3">
        <w:rPr>
          <w:b/>
        </w:rPr>
        <w:lastRenderedPageBreak/>
        <w:t xml:space="preserve">V. AXIT – BAZO – MUỐI: </w:t>
      </w:r>
    </w:p>
    <w:p w:rsidR="00BC5357" w:rsidRDefault="00BC5357" w:rsidP="004A0F2C">
      <w:pPr>
        <w:spacing w:before="120" w:after="0" w:line="240" w:lineRule="auto"/>
      </w:pPr>
      <w:r>
        <w:tab/>
        <w:t>- Viết công thức và gọi tên tất cả axit mà em biết.</w:t>
      </w:r>
    </w:p>
    <w:p w:rsidR="00BC5357" w:rsidRDefault="00BC5357" w:rsidP="004A0F2C">
      <w:pPr>
        <w:spacing w:before="120" w:after="0" w:line="240" w:lineRule="auto"/>
      </w:pPr>
      <w:r>
        <w:tab/>
        <w:t>- Viết công thức và gọi tên tất cả bazo mà em biết. Hãy cho biết bazo nào tan, bazo nào không tan.</w:t>
      </w:r>
    </w:p>
    <w:p w:rsidR="00722888" w:rsidRDefault="00BC5357" w:rsidP="004A0F2C">
      <w:pPr>
        <w:spacing w:before="120" w:after="0" w:line="240" w:lineRule="auto"/>
      </w:pPr>
      <w:r>
        <w:tab/>
        <w:t>- Viết công thức và gọi tên</w:t>
      </w:r>
      <w:r w:rsidR="001E5883">
        <w:t xml:space="preserve"> 5</w:t>
      </w:r>
      <w:r w:rsidR="00722888">
        <w:t xml:space="preserve"> muối Nitrat, Sunfat, Cacbonat, Photphat, Clorua</w:t>
      </w:r>
      <w:r>
        <w:t xml:space="preserve">, cho </w:t>
      </w:r>
      <w:r w:rsidR="00722888">
        <w:t>biết chất nào tan hay không.</w:t>
      </w:r>
    </w:p>
    <w:p w:rsidR="00722888" w:rsidRPr="008D54E3" w:rsidRDefault="00722888" w:rsidP="004A0F2C">
      <w:pPr>
        <w:spacing w:before="120" w:after="0" w:line="240" w:lineRule="auto"/>
        <w:rPr>
          <w:b/>
        </w:rPr>
      </w:pPr>
      <w:r w:rsidRPr="008D54E3">
        <w:rPr>
          <w:b/>
        </w:rPr>
        <w:t xml:space="preserve">VI. </w:t>
      </w:r>
      <w:r w:rsidR="009C5CB2" w:rsidRPr="008D54E3">
        <w:rPr>
          <w:b/>
        </w:rPr>
        <w:t>NHẬN BIẾT</w:t>
      </w:r>
    </w:p>
    <w:p w:rsidR="009C5CB2" w:rsidRDefault="009C5CB2" w:rsidP="004A0F2C">
      <w:pPr>
        <w:spacing w:before="120" w:after="0" w:line="240" w:lineRule="auto"/>
      </w:pPr>
      <w:r>
        <w:tab/>
        <w:t>- Nhận biết các lọ đựng các chất khí sau: O</w:t>
      </w:r>
      <w:r>
        <w:rPr>
          <w:vertAlign w:val="subscript"/>
        </w:rPr>
        <w:t>2</w:t>
      </w:r>
      <w:r>
        <w:t>, H</w:t>
      </w:r>
      <w:r>
        <w:rPr>
          <w:vertAlign w:val="subscript"/>
        </w:rPr>
        <w:t>2</w:t>
      </w:r>
      <w:r>
        <w:t>, CO</w:t>
      </w:r>
      <w:r>
        <w:rPr>
          <w:vertAlign w:val="subscript"/>
        </w:rPr>
        <w:t>2</w:t>
      </w:r>
      <w:r>
        <w:t xml:space="preserve"> ( N</w:t>
      </w:r>
      <w:r>
        <w:rPr>
          <w:vertAlign w:val="subscript"/>
        </w:rPr>
        <w:t>2</w:t>
      </w:r>
      <w:r>
        <w:t>, không khí).</w:t>
      </w:r>
    </w:p>
    <w:p w:rsidR="009C5CB2" w:rsidRDefault="009C5CB2" w:rsidP="004A0F2C">
      <w:pPr>
        <w:spacing w:before="120" w:after="0" w:line="240" w:lineRule="auto"/>
      </w:pPr>
      <w:r>
        <w:tab/>
        <w:t xml:space="preserve">- Nhận biết các dung dịch sau: </w:t>
      </w:r>
    </w:p>
    <w:p w:rsidR="009C5CB2" w:rsidRDefault="009C5CB2" w:rsidP="004A0F2C">
      <w:pPr>
        <w:spacing w:before="120" w:after="0" w:line="240" w:lineRule="auto"/>
        <w:sectPr w:rsidR="009C5CB2" w:rsidSect="009C5CB2">
          <w:type w:val="continuous"/>
          <w:pgSz w:w="12240" w:h="15840"/>
          <w:pgMar w:top="1440" w:right="1440" w:bottom="1440" w:left="1440" w:header="720" w:footer="720" w:gutter="0"/>
          <w:cols w:space="720"/>
          <w:docGrid w:linePitch="360"/>
        </w:sectPr>
      </w:pPr>
    </w:p>
    <w:p w:rsidR="009C5CB2" w:rsidRDefault="009C5CB2" w:rsidP="004A0F2C">
      <w:pPr>
        <w:spacing w:before="120" w:after="0" w:line="240" w:lineRule="auto"/>
        <w:ind w:firstLine="720"/>
      </w:pPr>
      <w:r>
        <w:lastRenderedPageBreak/>
        <w:t>- NaCl, NaOH, HCl. – FeCl</w:t>
      </w:r>
      <w:r>
        <w:rPr>
          <w:vertAlign w:val="subscript"/>
        </w:rPr>
        <w:t>2</w:t>
      </w:r>
      <w:r>
        <w:t>, KOH, H</w:t>
      </w:r>
      <w:r>
        <w:rPr>
          <w:vertAlign w:val="subscript"/>
        </w:rPr>
        <w:t>2</w:t>
      </w:r>
      <w:r>
        <w:t>SO</w:t>
      </w:r>
      <w:r>
        <w:rPr>
          <w:vertAlign w:val="subscript"/>
        </w:rPr>
        <w:t>4</w:t>
      </w:r>
      <w:r>
        <w:t xml:space="preserve"> </w:t>
      </w:r>
    </w:p>
    <w:p w:rsidR="009C5CB2" w:rsidRDefault="009C5CB2" w:rsidP="004A0F2C">
      <w:pPr>
        <w:spacing w:before="120" w:after="0" w:line="240" w:lineRule="auto"/>
        <w:ind w:firstLine="720"/>
      </w:pPr>
      <w:r>
        <w:t>– Ca(OH)</w:t>
      </w:r>
      <w:r>
        <w:rPr>
          <w:vertAlign w:val="subscript"/>
        </w:rPr>
        <w:t>2</w:t>
      </w:r>
      <w:r>
        <w:t>, HNO</w:t>
      </w:r>
      <w:r>
        <w:rPr>
          <w:vertAlign w:val="subscript"/>
        </w:rPr>
        <w:t>3</w:t>
      </w:r>
      <w:r>
        <w:t>, KCl – CaCl</w:t>
      </w:r>
      <w:r>
        <w:rPr>
          <w:vertAlign w:val="subscript"/>
        </w:rPr>
        <w:t>2</w:t>
      </w:r>
      <w:r>
        <w:t>, Ba(OH)</w:t>
      </w:r>
      <w:r>
        <w:rPr>
          <w:vertAlign w:val="subscript"/>
        </w:rPr>
        <w:t>2</w:t>
      </w:r>
      <w:r>
        <w:t>, H</w:t>
      </w:r>
      <w:r>
        <w:rPr>
          <w:vertAlign w:val="subscript"/>
        </w:rPr>
        <w:t>2</w:t>
      </w:r>
      <w:r>
        <w:t>CO</w:t>
      </w:r>
      <w:r>
        <w:rPr>
          <w:vertAlign w:val="subscript"/>
        </w:rPr>
        <w:t>3</w:t>
      </w:r>
      <w:r>
        <w:t xml:space="preserve"> – H</w:t>
      </w:r>
      <w:r>
        <w:rPr>
          <w:vertAlign w:val="subscript"/>
        </w:rPr>
        <w:t>2</w:t>
      </w:r>
      <w:r>
        <w:t>S, NaOH, H</w:t>
      </w:r>
      <w:r>
        <w:rPr>
          <w:vertAlign w:val="subscript"/>
        </w:rPr>
        <w:t>2</w:t>
      </w:r>
      <w:r>
        <w:t>O.</w:t>
      </w:r>
    </w:p>
    <w:p w:rsidR="001E27F1" w:rsidRPr="008D54E3" w:rsidRDefault="001E5883" w:rsidP="004A0F2C">
      <w:pPr>
        <w:spacing w:before="120" w:after="0" w:line="240" w:lineRule="auto"/>
        <w:rPr>
          <w:b/>
        </w:rPr>
      </w:pPr>
      <w:r>
        <w:rPr>
          <w:b/>
        </w:rPr>
        <w:t>VI</w:t>
      </w:r>
      <w:r w:rsidR="001E27F1" w:rsidRPr="008D54E3">
        <w:rPr>
          <w:b/>
        </w:rPr>
        <w:t>I. Bài toán đơn giản:</w:t>
      </w:r>
    </w:p>
    <w:p w:rsidR="001E27F1" w:rsidRPr="004A0F2C" w:rsidRDefault="001E27F1" w:rsidP="004A0F2C">
      <w:pPr>
        <w:spacing w:before="120" w:after="0" w:line="240" w:lineRule="auto"/>
        <w:rPr>
          <w:u w:val="single"/>
        </w:rPr>
      </w:pPr>
      <w:r w:rsidRPr="004A0F2C">
        <w:rPr>
          <w:u w:val="single"/>
        </w:rPr>
        <w:t xml:space="preserve">1. Tìm số mol của : </w:t>
      </w:r>
    </w:p>
    <w:p w:rsidR="001E27F1" w:rsidRDefault="001E27F1" w:rsidP="004A0F2C">
      <w:pPr>
        <w:spacing w:before="120" w:after="0" w:line="240" w:lineRule="auto"/>
      </w:pPr>
      <w:r>
        <w:t>- 4g natrihidroxit</w:t>
      </w:r>
      <w:r>
        <w:tab/>
        <w:t>- 20g canxi oxit</w:t>
      </w:r>
      <w:r>
        <w:tab/>
        <w:t>- 11,2g kali oxit</w:t>
      </w:r>
      <w:r>
        <w:tab/>
        <w:t xml:space="preserve">- </w:t>
      </w:r>
      <w:r w:rsidR="0020280C">
        <w:t>1,48g canxihidroxit</w:t>
      </w:r>
    </w:p>
    <w:p w:rsidR="0020280C" w:rsidRDefault="0020280C" w:rsidP="004A0F2C">
      <w:pPr>
        <w:spacing w:before="120" w:after="0" w:line="240" w:lineRule="auto"/>
      </w:pPr>
      <w:r>
        <w:t>- 11,06g kali pemanganat</w:t>
      </w:r>
      <w:r>
        <w:tab/>
        <w:t>- 50,4 g kalihidroxit</w:t>
      </w:r>
      <w:r>
        <w:tab/>
        <w:t>- 11,6g sắt từ oxit</w:t>
      </w:r>
      <w:r>
        <w:tab/>
        <w:t>- 97,5g sắt III clorua</w:t>
      </w:r>
    </w:p>
    <w:p w:rsidR="00313D17" w:rsidRDefault="00313D17" w:rsidP="004A0F2C">
      <w:pPr>
        <w:spacing w:before="120" w:after="0" w:line="240" w:lineRule="auto"/>
      </w:pPr>
      <w:r>
        <w:t xml:space="preserve">- 8g đồng sunfat </w:t>
      </w:r>
      <w:r>
        <w:tab/>
        <w:t xml:space="preserve">- 87g kali sunfat </w:t>
      </w:r>
      <w:r>
        <w:tab/>
        <w:t>- 43,05g bac clorua</w:t>
      </w:r>
      <w:r>
        <w:tab/>
        <w:t>- 3,4g bạc  nitrat</w:t>
      </w:r>
    </w:p>
    <w:p w:rsidR="0020280C" w:rsidRPr="004A0F2C" w:rsidRDefault="0020280C" w:rsidP="004A0F2C">
      <w:pPr>
        <w:spacing w:before="120" w:after="0" w:line="240" w:lineRule="auto"/>
        <w:rPr>
          <w:u w:val="single"/>
        </w:rPr>
      </w:pPr>
      <w:r w:rsidRPr="004A0F2C">
        <w:rPr>
          <w:u w:val="single"/>
        </w:rPr>
        <w:t xml:space="preserve">2. Tìm thể tích của: </w:t>
      </w:r>
    </w:p>
    <w:p w:rsidR="00313D17" w:rsidRDefault="00313D17" w:rsidP="004A0F2C">
      <w:pPr>
        <w:spacing w:before="120" w:after="0" w:line="240" w:lineRule="auto"/>
      </w:pPr>
      <w:r>
        <w:t>- 4,4g cacbonic</w:t>
      </w:r>
      <w:r>
        <w:tab/>
        <w:t>- 5,12g lưu huỳnh dioxit</w:t>
      </w:r>
      <w:r>
        <w:tab/>
        <w:t>- 9g hơi nước</w:t>
      </w:r>
      <w:r>
        <w:tab/>
        <w:t>- 12,8g khí oxi</w:t>
      </w:r>
      <w:r>
        <w:tab/>
      </w:r>
      <w:r>
        <w:tab/>
      </w:r>
    </w:p>
    <w:p w:rsidR="00313D17" w:rsidRPr="00313D17" w:rsidRDefault="00313D17" w:rsidP="004A0F2C">
      <w:pPr>
        <w:spacing w:before="120" w:after="0" w:line="240" w:lineRule="auto"/>
      </w:pPr>
      <w:r>
        <w:t>- 3,5g khí nito</w:t>
      </w:r>
      <w:r>
        <w:tab/>
      </w:r>
      <w:r>
        <w:tab/>
        <w:t>- 42,6 g khí clo</w:t>
      </w:r>
      <w:r>
        <w:tab/>
        <w:t>- 10g khí hidro</w:t>
      </w:r>
      <w:r>
        <w:tab/>
      </w:r>
      <w:r>
        <w:tab/>
        <w:t>- 3.10</w:t>
      </w:r>
      <w:r>
        <w:rPr>
          <w:vertAlign w:val="superscript"/>
        </w:rPr>
        <w:t>21</w:t>
      </w:r>
      <w:r>
        <w:t xml:space="preserve"> nguyên tử khí NH</w:t>
      </w:r>
      <w:r>
        <w:rPr>
          <w:vertAlign w:val="subscript"/>
        </w:rPr>
        <w:t>3</w:t>
      </w:r>
    </w:p>
    <w:p w:rsidR="00313D17" w:rsidRDefault="003F3604" w:rsidP="004A0F2C">
      <w:pPr>
        <w:spacing w:before="120" w:after="0" w:line="240" w:lineRule="auto"/>
      </w:pPr>
      <w:r w:rsidRPr="004A0F2C">
        <w:rPr>
          <w:u w:val="single"/>
        </w:rPr>
        <w:t>3. Tìm tỉ khối:</w:t>
      </w:r>
      <w:r w:rsidR="00313D17">
        <w:t xml:space="preserve"> - tìm tỉ khối các chất khí sau với H</w:t>
      </w:r>
      <w:r w:rsidR="00313D17">
        <w:rPr>
          <w:vertAlign w:val="subscript"/>
        </w:rPr>
        <w:t>2</w:t>
      </w:r>
      <w:r w:rsidR="00313D17">
        <w:t>, O</w:t>
      </w:r>
      <w:r w:rsidR="00313D17">
        <w:rPr>
          <w:vertAlign w:val="subscript"/>
        </w:rPr>
        <w:t>2</w:t>
      </w:r>
      <w:r w:rsidR="00313D17">
        <w:t>, không khí.</w:t>
      </w:r>
    </w:p>
    <w:p w:rsidR="00F739C1" w:rsidRPr="00313D17" w:rsidRDefault="00313D17" w:rsidP="004A0F2C">
      <w:pPr>
        <w:spacing w:before="120" w:after="0" w:line="240" w:lineRule="auto"/>
      </w:pPr>
      <w:r>
        <w:t xml:space="preserve">Cacbon dioxit, lưu huỳnh dioxit, nito, oxi, </w:t>
      </w:r>
      <w:r w:rsidR="00F739C1">
        <w:t>amoniac, nito dioxit, metan, hidro sunfua, hidro clorua, hơi nước.</w:t>
      </w:r>
    </w:p>
    <w:p w:rsidR="003F3604" w:rsidRPr="008D54E3" w:rsidRDefault="003F3604" w:rsidP="004A0F2C">
      <w:pPr>
        <w:spacing w:before="120" w:after="0" w:line="240" w:lineRule="auto"/>
        <w:rPr>
          <w:b/>
        </w:rPr>
      </w:pPr>
      <w:r w:rsidRPr="008D54E3">
        <w:rPr>
          <w:b/>
        </w:rPr>
        <w:lastRenderedPageBreak/>
        <w:t xml:space="preserve">XI. Bài toán </w:t>
      </w:r>
    </w:p>
    <w:p w:rsidR="00F739C1" w:rsidRDefault="00F739C1" w:rsidP="004A0F2C">
      <w:pPr>
        <w:spacing w:before="120" w:after="0" w:line="240" w:lineRule="auto"/>
      </w:pPr>
      <w:r>
        <w:t>a. Đốt cháy 1,2 g ca</w:t>
      </w:r>
      <w:r w:rsidR="008B11C7">
        <w:t>c</w:t>
      </w:r>
      <w:r>
        <w:t>bon. Phải dùng bao nhiêu lít oxi, thu được bao nhiêu lít khí cacbonic.</w:t>
      </w:r>
    </w:p>
    <w:p w:rsidR="00F739C1" w:rsidRDefault="00F739C1" w:rsidP="004A0F2C">
      <w:pPr>
        <w:spacing w:before="120" w:after="0" w:line="240" w:lineRule="auto"/>
      </w:pPr>
      <w:r>
        <w:t>b. Đốt cháy 22,4 g bột sắt. Phải dùng bao nhiêu lít oxi, thu được bao nhiêu gam sản phẩm.</w:t>
      </w:r>
    </w:p>
    <w:p w:rsidR="00F739C1" w:rsidRDefault="00F739C1" w:rsidP="004A0F2C">
      <w:pPr>
        <w:spacing w:before="120" w:after="0" w:line="240" w:lineRule="auto"/>
      </w:pPr>
      <w:r>
        <w:t>c. Đốt cháy 10,8 g nhôm. Phải dùng bao nhiêu lít oxi, thu được bao nhiêu gam sản phẩm.</w:t>
      </w:r>
    </w:p>
    <w:p w:rsidR="00F739C1" w:rsidRDefault="00F739C1" w:rsidP="004A0F2C">
      <w:pPr>
        <w:spacing w:before="120" w:after="0" w:line="240" w:lineRule="auto"/>
      </w:pPr>
      <w:r>
        <w:t>d. Đốt cháy 16g lưu huỳnh. Phải dùng bao nhiêu lít không khí, thu được bao nhiêu lít khí SO</w:t>
      </w:r>
      <w:r>
        <w:rPr>
          <w:vertAlign w:val="subscript"/>
        </w:rPr>
        <w:t>2</w:t>
      </w:r>
      <w:r>
        <w:t>.</w:t>
      </w:r>
    </w:p>
    <w:p w:rsidR="008B11C7" w:rsidRDefault="00F739C1" w:rsidP="004A0F2C">
      <w:pPr>
        <w:spacing w:before="120" w:after="0" w:line="240" w:lineRule="auto"/>
      </w:pPr>
      <w:r>
        <w:t xml:space="preserve">e. </w:t>
      </w:r>
      <w:r w:rsidR="008B11C7">
        <w:t>Đốt cháy 4,48 lit metan. Phải dùng bao nhiêu lít không khí, thu được bao nhiêu lít khí cacbonic.</w:t>
      </w:r>
    </w:p>
    <w:p w:rsidR="008B11C7" w:rsidRDefault="008B11C7" w:rsidP="004A0F2C">
      <w:pPr>
        <w:spacing w:before="120" w:after="0" w:line="240" w:lineRule="auto"/>
      </w:pPr>
      <w:r>
        <w:t>f. Đốt cháy 13,8g rượu etylic. Phải dùng bao nhiêu lít không khí, thu được bao nhiêu lít khí cacbonic.</w:t>
      </w:r>
    </w:p>
    <w:p w:rsidR="008B11C7" w:rsidRDefault="008B11C7" w:rsidP="004A0F2C">
      <w:pPr>
        <w:spacing w:before="120" w:after="0" w:line="240" w:lineRule="auto"/>
      </w:pPr>
      <w:r>
        <w:t xml:space="preserve">g. </w:t>
      </w:r>
      <w:r w:rsidR="007F5FCE">
        <w:t>Đốt cháy 2,4g cacbon trong 12g khí oxi. Tìm thể tích hỗn hợp khí thu được sau phản ứng.</w:t>
      </w:r>
    </w:p>
    <w:p w:rsidR="007F5FCE" w:rsidRDefault="007F5FCE" w:rsidP="004A0F2C">
      <w:pPr>
        <w:spacing w:before="120" w:after="0" w:line="240" w:lineRule="auto"/>
      </w:pPr>
      <w:r>
        <w:t>h. Đốt cháy 8g metan cháy trong 6,72 lít khí oxi. Tìm thể tích các chất khí còn lại sau phản ứng.</w:t>
      </w:r>
    </w:p>
    <w:p w:rsidR="007F5FCE" w:rsidRDefault="007F5FCE" w:rsidP="004A0F2C">
      <w:pPr>
        <w:spacing w:before="120" w:after="0" w:line="240" w:lineRule="auto"/>
      </w:pPr>
      <w:r>
        <w:t>i. Đốt cháy 23g rượu etylic trong 44,8 lít không khí. Tìm thể tích cacbonic và không khí dư.</w:t>
      </w:r>
    </w:p>
    <w:p w:rsidR="007F5FCE" w:rsidRDefault="007F5FCE" w:rsidP="004A0F2C">
      <w:pPr>
        <w:spacing w:before="120" w:after="0" w:line="240" w:lineRule="auto"/>
      </w:pPr>
      <w:r>
        <w:t>j. Tìm nồng độ % các dung dịch sau</w:t>
      </w:r>
    </w:p>
    <w:p w:rsidR="004A0F2C" w:rsidRDefault="004A0F2C" w:rsidP="004A0F2C">
      <w:pPr>
        <w:spacing w:before="120" w:after="0" w:line="240" w:lineRule="auto"/>
        <w:sectPr w:rsidR="004A0F2C" w:rsidSect="004A0F2C">
          <w:type w:val="continuous"/>
          <w:pgSz w:w="12240" w:h="15840"/>
          <w:pgMar w:top="1440" w:right="1440" w:bottom="1080" w:left="1440" w:header="720" w:footer="720" w:gutter="0"/>
          <w:cols w:space="720"/>
          <w:docGrid w:linePitch="360"/>
        </w:sectPr>
      </w:pPr>
    </w:p>
    <w:p w:rsidR="007F5FCE" w:rsidRDefault="007F5FCE" w:rsidP="004A0F2C">
      <w:pPr>
        <w:spacing w:before="120" w:after="0" w:line="240" w:lineRule="auto"/>
      </w:pPr>
      <w:r>
        <w:lastRenderedPageBreak/>
        <w:t>- Cho 17,55g natriclorua vào 400g nước.</w:t>
      </w:r>
    </w:p>
    <w:p w:rsidR="007F5FCE" w:rsidRDefault="007F5FCE" w:rsidP="004A0F2C">
      <w:pPr>
        <w:spacing w:before="120" w:after="0" w:line="240" w:lineRule="auto"/>
      </w:pPr>
      <w:r>
        <w:t>- Cho 33,6g kali hydroxit vào 300g nước.</w:t>
      </w:r>
    </w:p>
    <w:p w:rsidR="007F5FCE" w:rsidRDefault="007F5FCE" w:rsidP="004A0F2C">
      <w:pPr>
        <w:spacing w:before="120" w:after="0" w:line="240" w:lineRule="auto"/>
      </w:pPr>
      <w:r>
        <w:t xml:space="preserve">- </w:t>
      </w:r>
      <w:r w:rsidR="004C45D2">
        <w:t xml:space="preserve">Cho </w:t>
      </w:r>
      <w:r w:rsidR="00ED6A4C">
        <w:t>0,2 mol sắt III sunfat vào 500g nước.</w:t>
      </w:r>
    </w:p>
    <w:p w:rsidR="00ED6A4C" w:rsidRDefault="00ED6A4C" w:rsidP="004A0F2C">
      <w:pPr>
        <w:spacing w:before="120" w:after="0" w:line="240" w:lineRule="auto"/>
      </w:pPr>
      <w:r>
        <w:t>- Cho 0,5 mol sắt II clorua, thêm nước vào để tổng khối lượng dung dịch là 500g.</w:t>
      </w:r>
    </w:p>
    <w:p w:rsidR="00ED6A4C" w:rsidRDefault="00ED6A4C" w:rsidP="004A0F2C">
      <w:pPr>
        <w:spacing w:before="120" w:after="0" w:line="240" w:lineRule="auto"/>
      </w:pPr>
      <w:r>
        <w:t>- Cho 4,6g rượu etylic vào 600g nước.</w:t>
      </w:r>
    </w:p>
    <w:p w:rsidR="00ED6A4C" w:rsidRDefault="00ED6A4C" w:rsidP="004A0F2C">
      <w:pPr>
        <w:spacing w:before="120" w:after="0" w:line="240" w:lineRule="auto"/>
      </w:pPr>
      <w:r>
        <w:lastRenderedPageBreak/>
        <w:t>- Thêm nước vào 20g NaOH để được 100g dung dịch.</w:t>
      </w:r>
    </w:p>
    <w:p w:rsidR="00ED6A4C" w:rsidRDefault="00ED6A4C" w:rsidP="004A0F2C">
      <w:pPr>
        <w:spacing w:before="120" w:after="0" w:line="240" w:lineRule="auto"/>
      </w:pPr>
      <w:r>
        <w:t xml:space="preserve">- Thêm </w:t>
      </w:r>
      <w:r w:rsidR="003751D1">
        <w:t>7,8g K vào 200g nước.</w:t>
      </w:r>
    </w:p>
    <w:p w:rsidR="003751D1" w:rsidRDefault="003751D1" w:rsidP="004A0F2C">
      <w:pPr>
        <w:spacing w:before="120" w:after="0" w:line="240" w:lineRule="auto"/>
      </w:pPr>
      <w:r>
        <w:t>- Cho 4g canxi vào 300g nước.</w:t>
      </w:r>
    </w:p>
    <w:p w:rsidR="003751D1" w:rsidRDefault="003751D1" w:rsidP="004A0F2C">
      <w:pPr>
        <w:spacing w:before="120" w:after="0" w:line="240" w:lineRule="auto"/>
      </w:pPr>
      <w:r>
        <w:t>- Cho 82,2g bari vào 500g nước.</w:t>
      </w:r>
    </w:p>
    <w:p w:rsidR="003751D1" w:rsidRDefault="003751D1" w:rsidP="004A0F2C">
      <w:pPr>
        <w:spacing w:before="120" w:after="0" w:line="240" w:lineRule="auto"/>
      </w:pPr>
      <w:r>
        <w:t>- Dẫn 4,48lit CO</w:t>
      </w:r>
      <w:r>
        <w:rPr>
          <w:vertAlign w:val="subscript"/>
        </w:rPr>
        <w:t>2</w:t>
      </w:r>
      <w:r>
        <w:t xml:space="preserve"> qua 200g nước.</w:t>
      </w:r>
    </w:p>
    <w:p w:rsidR="008B11C7" w:rsidRDefault="003751D1" w:rsidP="004A0F2C">
      <w:pPr>
        <w:spacing w:before="120" w:after="0" w:line="240" w:lineRule="auto"/>
      </w:pPr>
      <w:r>
        <w:t xml:space="preserve">- Dẫn 6,72 lit </w:t>
      </w:r>
      <w:r w:rsidR="00925D53">
        <w:t>SO</w:t>
      </w:r>
      <w:r w:rsidR="00925D53">
        <w:rPr>
          <w:vertAlign w:val="subscript"/>
        </w:rPr>
        <w:t>2</w:t>
      </w:r>
      <w:r w:rsidR="00925D53">
        <w:t xml:space="preserve"> vào 1200g nước.</w:t>
      </w:r>
    </w:p>
    <w:p w:rsidR="004A0F2C" w:rsidRDefault="004A0F2C" w:rsidP="004A0F2C">
      <w:pPr>
        <w:spacing w:before="120" w:after="0" w:line="240" w:lineRule="auto"/>
        <w:sectPr w:rsidR="004A0F2C" w:rsidSect="004A0F2C">
          <w:type w:val="continuous"/>
          <w:pgSz w:w="12240" w:h="15840"/>
          <w:pgMar w:top="1440" w:right="1440" w:bottom="1440" w:left="1440" w:header="720" w:footer="720" w:gutter="0"/>
          <w:cols w:num="2" w:space="720"/>
          <w:docGrid w:linePitch="360"/>
        </w:sectPr>
      </w:pPr>
    </w:p>
    <w:p w:rsidR="008D54E3" w:rsidRDefault="008D54E3" w:rsidP="004A0F2C">
      <w:pPr>
        <w:spacing w:before="120" w:after="0" w:line="240" w:lineRule="auto"/>
      </w:pPr>
      <w:r>
        <w:lastRenderedPageBreak/>
        <w:t>k. tìm nồng độ mol các dung dịch sau:</w:t>
      </w:r>
    </w:p>
    <w:p w:rsidR="004A0F2C" w:rsidRDefault="004A0F2C" w:rsidP="004A0F2C">
      <w:pPr>
        <w:spacing w:before="120" w:after="0" w:line="240" w:lineRule="auto"/>
        <w:sectPr w:rsidR="004A0F2C" w:rsidSect="009C5CB2">
          <w:type w:val="continuous"/>
          <w:pgSz w:w="12240" w:h="15840"/>
          <w:pgMar w:top="1440" w:right="1440" w:bottom="1440" w:left="1440" w:header="720" w:footer="720" w:gutter="0"/>
          <w:cols w:space="720"/>
          <w:docGrid w:linePitch="360"/>
        </w:sectPr>
      </w:pPr>
    </w:p>
    <w:p w:rsidR="008D54E3" w:rsidRDefault="008D54E3" w:rsidP="004A0F2C">
      <w:pPr>
        <w:spacing w:before="120" w:after="0" w:line="240" w:lineRule="auto"/>
      </w:pPr>
      <w:r>
        <w:lastRenderedPageBreak/>
        <w:t>- Có 11,7g Natri clorua, thêm nước vào cho được 100ml dung dịch.</w:t>
      </w:r>
    </w:p>
    <w:p w:rsidR="008D54E3" w:rsidRDefault="008D54E3" w:rsidP="004A0F2C">
      <w:pPr>
        <w:spacing w:before="120" w:after="0" w:line="240" w:lineRule="auto"/>
      </w:pPr>
      <w:r>
        <w:t>- Cho 48g đồng sungfat, thêm nước vào cho được 200ml dung dịch.</w:t>
      </w:r>
    </w:p>
    <w:p w:rsidR="008D54E3" w:rsidRDefault="008D54E3" w:rsidP="004A0F2C">
      <w:pPr>
        <w:spacing w:before="120" w:after="0" w:line="240" w:lineRule="auto"/>
      </w:pPr>
      <w:r>
        <w:t>- Có 82,8g kali cacbonat, thêm nước vào cho được 300ml dung dịch.</w:t>
      </w:r>
    </w:p>
    <w:p w:rsidR="008D54E3" w:rsidRDefault="008D54E3" w:rsidP="004A0F2C">
      <w:pPr>
        <w:spacing w:before="120" w:after="0" w:line="240" w:lineRule="auto"/>
      </w:pPr>
      <w:r>
        <w:t>-</w:t>
      </w:r>
      <w:r w:rsidR="00D82DC2">
        <w:t xml:space="preserve"> 400ml dung dịch Canxi nitrat có 65,6g muối.</w:t>
      </w:r>
    </w:p>
    <w:p w:rsidR="00D82DC2" w:rsidRDefault="00D82DC2" w:rsidP="004A0F2C">
      <w:pPr>
        <w:spacing w:before="120" w:after="0" w:line="240" w:lineRule="auto"/>
      </w:pPr>
      <w:r>
        <w:t>- 500ml dung dịch 80,5g kẽm sunfat.</w:t>
      </w:r>
    </w:p>
    <w:p w:rsidR="00D82DC2" w:rsidRDefault="00D82DC2" w:rsidP="004A0F2C">
      <w:pPr>
        <w:spacing w:before="120" w:after="0" w:line="240" w:lineRule="auto"/>
      </w:pPr>
      <w:r>
        <w:t>- 600ml dung dịch có chứa 19,6g axit sunfuric.</w:t>
      </w:r>
    </w:p>
    <w:p w:rsidR="00D82DC2" w:rsidRDefault="00D82DC2" w:rsidP="004A0F2C">
      <w:pPr>
        <w:spacing w:before="120" w:after="0" w:line="240" w:lineRule="auto"/>
      </w:pPr>
      <w:r>
        <w:t>- Cho 2,3g Natri vào 100ml nước.</w:t>
      </w:r>
    </w:p>
    <w:p w:rsidR="00D82DC2" w:rsidRDefault="00D82DC2" w:rsidP="004A0F2C">
      <w:pPr>
        <w:spacing w:before="120" w:after="0" w:line="240" w:lineRule="auto"/>
      </w:pPr>
      <w:r>
        <w:lastRenderedPageBreak/>
        <w:t>- cho 7,1g Kali vào 200ml nước.</w:t>
      </w:r>
    </w:p>
    <w:p w:rsidR="00D82DC2" w:rsidRDefault="00D82DC2" w:rsidP="004A0F2C">
      <w:pPr>
        <w:spacing w:before="120" w:after="0" w:line="240" w:lineRule="auto"/>
      </w:pPr>
      <w:r>
        <w:t>- Cho 2g Canxi vào 50ml nước.</w:t>
      </w:r>
    </w:p>
    <w:p w:rsidR="00D82DC2" w:rsidRDefault="00D82DC2" w:rsidP="004A0F2C">
      <w:pPr>
        <w:spacing w:before="120" w:after="0" w:line="240" w:lineRule="auto"/>
      </w:pPr>
      <w:r>
        <w:t>- cho 18,6 g Natri oxit vào 400ml nước.</w:t>
      </w:r>
    </w:p>
    <w:p w:rsidR="00D82DC2" w:rsidRDefault="00D82DC2" w:rsidP="004A0F2C">
      <w:pPr>
        <w:spacing w:before="120" w:after="0" w:line="240" w:lineRule="auto"/>
      </w:pPr>
      <w:r>
        <w:t>- Cho 8,4g Canxi oxit vào 500ml nước</w:t>
      </w:r>
    </w:p>
    <w:p w:rsidR="00D82DC2" w:rsidRDefault="00D82DC2" w:rsidP="004A0F2C">
      <w:pPr>
        <w:spacing w:before="120" w:after="0" w:line="240" w:lineRule="auto"/>
      </w:pPr>
      <w:r>
        <w:t>- cho 7,65g bari oxit vào 80 ml nước.</w:t>
      </w:r>
    </w:p>
    <w:p w:rsidR="00D82DC2" w:rsidRDefault="00D82DC2" w:rsidP="004A0F2C">
      <w:pPr>
        <w:spacing w:before="120" w:after="0" w:line="240" w:lineRule="auto"/>
      </w:pPr>
      <w:r>
        <w:t>- 8g lưu huỳnh trioxit vào 150ml nước.</w:t>
      </w:r>
    </w:p>
    <w:p w:rsidR="00D82DC2" w:rsidRDefault="00D82DC2" w:rsidP="004A0F2C">
      <w:pPr>
        <w:spacing w:before="120" w:after="0" w:line="240" w:lineRule="auto"/>
      </w:pPr>
      <w:r>
        <w:t>- 8,8g Cacbondioxit vào 110ml nước.</w:t>
      </w:r>
    </w:p>
    <w:p w:rsidR="00D82DC2" w:rsidRDefault="00D82DC2" w:rsidP="004A0F2C">
      <w:pPr>
        <w:spacing w:before="120" w:after="0" w:line="240" w:lineRule="auto"/>
      </w:pPr>
      <w:r>
        <w:t>- 7,1g diphotpho pentaoxit vào 200ml nước.</w:t>
      </w:r>
    </w:p>
    <w:p w:rsidR="00D82DC2" w:rsidRDefault="00D82DC2" w:rsidP="004A0F2C">
      <w:pPr>
        <w:spacing w:before="120" w:after="0" w:line="240" w:lineRule="auto"/>
      </w:pPr>
      <w:r>
        <w:t>- 4,48 lit lưu huỳnh dioxit vào 300ml nước.</w:t>
      </w:r>
    </w:p>
    <w:p w:rsidR="004A0F2C" w:rsidRDefault="004A0F2C" w:rsidP="004A0F2C">
      <w:pPr>
        <w:spacing w:before="120" w:after="0" w:line="240" w:lineRule="auto"/>
        <w:sectPr w:rsidR="004A0F2C" w:rsidSect="004A0F2C">
          <w:type w:val="continuous"/>
          <w:pgSz w:w="12240" w:h="15840"/>
          <w:pgMar w:top="1440" w:right="1440" w:bottom="900" w:left="1440" w:header="720" w:footer="720" w:gutter="0"/>
          <w:cols w:num="2" w:space="720"/>
          <w:docGrid w:linePitch="360"/>
        </w:sectPr>
      </w:pPr>
    </w:p>
    <w:p w:rsidR="004A0F2C" w:rsidRDefault="004A0F2C" w:rsidP="004A0F2C">
      <w:pPr>
        <w:spacing w:before="120" w:after="0" w:line="240" w:lineRule="auto"/>
      </w:pPr>
    </w:p>
    <w:p w:rsidR="00CA46C0" w:rsidRDefault="00CA46C0" w:rsidP="004A0F2C">
      <w:pPr>
        <w:spacing w:before="120" w:after="0" w:line="240" w:lineRule="auto"/>
        <w:sectPr w:rsidR="00CA46C0" w:rsidSect="009C5CB2">
          <w:type w:val="continuous"/>
          <w:pgSz w:w="12240" w:h="15840"/>
          <w:pgMar w:top="1440" w:right="1440" w:bottom="1440" w:left="1440" w:header="720" w:footer="720" w:gutter="0"/>
          <w:cols w:space="720"/>
          <w:docGrid w:linePitch="360"/>
        </w:sectPr>
      </w:pPr>
    </w:p>
    <w:p w:rsidR="00F739C1" w:rsidRDefault="004A0F2C" w:rsidP="004A0F2C">
      <w:pPr>
        <w:spacing w:before="120" w:after="0" w:line="240" w:lineRule="auto"/>
      </w:pPr>
      <w:r>
        <w:lastRenderedPageBreak/>
        <w:t>l. Đốt cháy 1,2g cacbon. Dẫn khí CO</w:t>
      </w:r>
      <w:r>
        <w:rPr>
          <w:vertAlign w:val="subscript"/>
        </w:rPr>
        <w:t>2</w:t>
      </w:r>
      <w:r>
        <w:t xml:space="preserve"> sinh ra vào 200ml nước. Tìm </w:t>
      </w:r>
      <w:r w:rsidR="00145E35">
        <w:t xml:space="preserve">nồng độ mol và </w:t>
      </w:r>
      <w:r w:rsidR="00145E35">
        <w:lastRenderedPageBreak/>
        <w:t>nồng độ % của dung dịch.</w:t>
      </w:r>
      <w:r w:rsidR="00145E35">
        <w:br/>
        <w:t xml:space="preserve">m. Đốt cháy 4,6g Natri rồi đem sản phẩm cho vào 500ml nước. Tìm nồng độ mol và </w:t>
      </w:r>
      <w:r w:rsidR="00145E35">
        <w:lastRenderedPageBreak/>
        <w:t>nồng độ % của dung dịch.</w:t>
      </w:r>
      <w:r w:rsidR="00145E35">
        <w:br/>
        <w:t>n. Cho 6,5g kẽm tác dụng với 200ml dung dịch axit clohdric 3M. Tìm thể tích khí sinh ra và nồng độ mol các chất trong dung dịch sau phản ứng.</w:t>
      </w:r>
    </w:p>
    <w:p w:rsidR="00145E35" w:rsidRDefault="00145E35" w:rsidP="004A0F2C">
      <w:pPr>
        <w:spacing w:before="120" w:after="0" w:line="240" w:lineRule="auto"/>
      </w:pPr>
      <w:r>
        <w:t>o. Điều chế 5,6 lít khí hidro bằng phản ứng của sắt tác dụng với 100 ml dung dịch axit sunfuric. Tìm khối lượng kim loại và nồng độ dung dịch axit đã dùng.</w:t>
      </w:r>
    </w:p>
    <w:p w:rsidR="00145E35" w:rsidRDefault="00145E35" w:rsidP="004A0F2C">
      <w:pPr>
        <w:spacing w:before="120" w:after="0" w:line="240" w:lineRule="auto"/>
      </w:pPr>
      <w:r>
        <w:lastRenderedPageBreak/>
        <w:t xml:space="preserve">p. </w:t>
      </w:r>
      <w:r w:rsidR="00CA46C0">
        <w:t>Cần bao nhiêu gam CO</w:t>
      </w:r>
      <w:r w:rsidR="00CA46C0">
        <w:rPr>
          <w:vertAlign w:val="subscript"/>
        </w:rPr>
        <w:t>2</w:t>
      </w:r>
      <w:r w:rsidR="00CA46C0">
        <w:t xml:space="preserve"> để hòa tan vào 200ml nước tạo ra 200ml dung dịch H</w:t>
      </w:r>
      <w:r w:rsidR="00CA46C0">
        <w:rPr>
          <w:vertAlign w:val="subscript"/>
        </w:rPr>
        <w:t>2</w:t>
      </w:r>
      <w:r w:rsidR="00CA46C0">
        <w:t>CO</w:t>
      </w:r>
      <w:r w:rsidR="00CA46C0">
        <w:rPr>
          <w:vertAlign w:val="subscript"/>
        </w:rPr>
        <w:t>3</w:t>
      </w:r>
      <w:r w:rsidR="00CA46C0">
        <w:t xml:space="preserve"> 2M.</w:t>
      </w:r>
    </w:p>
    <w:p w:rsidR="00CA46C0" w:rsidRDefault="00CA46C0" w:rsidP="00CA46C0">
      <w:pPr>
        <w:spacing w:before="120" w:after="0" w:line="240" w:lineRule="auto"/>
      </w:pPr>
      <w:r>
        <w:t>q. Cần bao nhiêu gam SO</w:t>
      </w:r>
      <w:r>
        <w:rPr>
          <w:vertAlign w:val="subscript"/>
        </w:rPr>
        <w:t>2</w:t>
      </w:r>
      <w:r>
        <w:t xml:space="preserve"> để hòa tan vào 400ml nước tạo ra 400ml dung dịch H</w:t>
      </w:r>
      <w:r>
        <w:rPr>
          <w:vertAlign w:val="subscript"/>
        </w:rPr>
        <w:t>2</w:t>
      </w:r>
      <w:r>
        <w:t>SO</w:t>
      </w:r>
      <w:r>
        <w:rPr>
          <w:vertAlign w:val="subscript"/>
        </w:rPr>
        <w:t>3</w:t>
      </w:r>
      <w:r>
        <w:t xml:space="preserve"> 4M.</w:t>
      </w:r>
    </w:p>
    <w:p w:rsidR="00CA46C0" w:rsidRDefault="00CA46C0" w:rsidP="00CA46C0">
      <w:pPr>
        <w:spacing w:before="120" w:after="0" w:line="240" w:lineRule="auto"/>
      </w:pPr>
      <w:r>
        <w:t>r. Có 200ml dd NaOH 2M tác dụng với 50 ml dung dịch HCl 4M. Tìm C</w:t>
      </w:r>
      <w:r>
        <w:rPr>
          <w:vertAlign w:val="subscript"/>
        </w:rPr>
        <w:t>M</w:t>
      </w:r>
      <w:r>
        <w:t xml:space="preserve"> dung dịch sau phản ứng, tìm khối lượng muối sinh ra. </w:t>
      </w:r>
    </w:p>
    <w:p w:rsidR="00CA46C0" w:rsidRDefault="00CA46C0" w:rsidP="004A0F2C">
      <w:pPr>
        <w:spacing w:before="120" w:after="0" w:line="240" w:lineRule="auto"/>
        <w:sectPr w:rsidR="00CA46C0" w:rsidSect="00CA46C0">
          <w:type w:val="continuous"/>
          <w:pgSz w:w="12240" w:h="15840"/>
          <w:pgMar w:top="1440" w:right="1440" w:bottom="1440" w:left="1440" w:header="720" w:footer="720" w:gutter="0"/>
          <w:cols w:num="2" w:space="720"/>
          <w:docGrid w:linePitch="360"/>
        </w:sectPr>
      </w:pPr>
    </w:p>
    <w:p w:rsidR="00CA46C0" w:rsidRPr="00CA46C0" w:rsidRDefault="00CA46C0" w:rsidP="004A0F2C">
      <w:pPr>
        <w:spacing w:before="120" w:after="0" w:line="240" w:lineRule="auto"/>
      </w:pPr>
    </w:p>
    <w:p w:rsidR="00F739C1" w:rsidRDefault="00F739C1" w:rsidP="004A0F2C">
      <w:pPr>
        <w:spacing w:before="120" w:after="0" w:line="240" w:lineRule="auto"/>
      </w:pPr>
    </w:p>
    <w:p w:rsidR="00F739C1" w:rsidRDefault="00F739C1" w:rsidP="004A0F2C">
      <w:pPr>
        <w:spacing w:before="120" w:after="0" w:line="240" w:lineRule="auto"/>
      </w:pPr>
    </w:p>
    <w:p w:rsidR="00F739C1" w:rsidRPr="009C5CB2" w:rsidRDefault="00F739C1" w:rsidP="004A0F2C">
      <w:pPr>
        <w:spacing w:before="120" w:after="0" w:line="240" w:lineRule="auto"/>
      </w:pPr>
    </w:p>
    <w:sectPr w:rsidR="00F739C1" w:rsidRPr="009C5CB2" w:rsidSect="009C5CB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A344E"/>
    <w:rsid w:val="00120410"/>
    <w:rsid w:val="00145E35"/>
    <w:rsid w:val="001E27F1"/>
    <w:rsid w:val="001E5883"/>
    <w:rsid w:val="0020280C"/>
    <w:rsid w:val="00313D17"/>
    <w:rsid w:val="003751D1"/>
    <w:rsid w:val="003F3604"/>
    <w:rsid w:val="004A0F2C"/>
    <w:rsid w:val="004C45D2"/>
    <w:rsid w:val="0054566E"/>
    <w:rsid w:val="00722888"/>
    <w:rsid w:val="007D3E49"/>
    <w:rsid w:val="007F5FCE"/>
    <w:rsid w:val="00847E99"/>
    <w:rsid w:val="008A344E"/>
    <w:rsid w:val="008B11C7"/>
    <w:rsid w:val="008D4B50"/>
    <w:rsid w:val="008D54E3"/>
    <w:rsid w:val="00925D53"/>
    <w:rsid w:val="009C5CB2"/>
    <w:rsid w:val="00BC5357"/>
    <w:rsid w:val="00C02B13"/>
    <w:rsid w:val="00C967DD"/>
    <w:rsid w:val="00CA46C0"/>
    <w:rsid w:val="00D82DC2"/>
    <w:rsid w:val="00D9450B"/>
    <w:rsid w:val="00ED6A4C"/>
    <w:rsid w:val="00F73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cp:revision>
  <dcterms:created xsi:type="dcterms:W3CDTF">2016-04-05T09:26:00Z</dcterms:created>
  <dcterms:modified xsi:type="dcterms:W3CDTF">2016-04-05T09:26:00Z</dcterms:modified>
</cp:coreProperties>
</file>